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2307" w:rsidRDefault="001D230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1D2307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4" style="width:483.6pt;height:79pt;mso-position-horizontal-relative:char;mso-position-vertical-relative:line" coordsize="9672,1580">
            <v:group id="_x0000_s1035" style="position:absolute;top:19;width:9672;height:1561" coordorigin=",19" coordsize="9672,1561">
              <v:shape id="_x0000_s1038" style="position:absolute;top:19;width:9672;height:1561" coordorigin=",19" coordsize="9672,1561" path="m,1580r9672,l9672,19,,19,,1580xe" fillcolor="#0d76b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7" type="#_x0000_t75" style="position:absolute;left:1013;width:1763;height:1578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width:9672;height:1580" filled="f" stroked="f">
                <v:textbox inset="0,0,0,0">
                  <w:txbxContent>
                    <w:p w:rsidR="001D2307" w:rsidRDefault="00005A08">
                      <w:pPr>
                        <w:spacing w:before="15"/>
                        <w:ind w:right="63"/>
                        <w:jc w:val="right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color w:val="FFFFFF"/>
                          <w:sz w:val="36"/>
                        </w:rPr>
                        <w:t>&lt;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36"/>
                        </w:rPr>
                        <w:t xml:space="preserve"> Company</w:t>
                      </w:r>
                      <w:r>
                        <w:rPr>
                          <w:rFonts w:ascii="Arial"/>
                          <w:color w:val="FFFFFF"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36"/>
                        </w:rPr>
                        <w:t>Name</w:t>
                      </w:r>
                      <w:r>
                        <w:rPr>
                          <w:rFonts w:ascii="Arial"/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36"/>
                        </w:rPr>
                        <w:t>&gt;</w:t>
                      </w:r>
                    </w:p>
                    <w:p w:rsidR="001D2307" w:rsidRDefault="00005A08">
                      <w:pPr>
                        <w:spacing w:before="155"/>
                        <w:ind w:right="45"/>
                        <w:jc w:val="righ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FFFFFF"/>
                          <w:sz w:val="24"/>
                        </w:rPr>
                        <w:t>&lt;</w:t>
                      </w:r>
                      <w:r>
                        <w:rPr>
                          <w:rFonts w:ascii="Arial"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24"/>
                        </w:rPr>
                        <w:t>Company</w:t>
                      </w:r>
                      <w:r>
                        <w:rPr>
                          <w:rFonts w:ascii="Arial"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24"/>
                        </w:rPr>
                        <w:t>Address</w:t>
                      </w:r>
                      <w:r>
                        <w:rPr>
                          <w:rFonts w:ascii="Arial"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24"/>
                        </w:rPr>
                        <w:t>&gt;</w:t>
                      </w:r>
                    </w:p>
                    <w:p w:rsidR="001D2307" w:rsidRDefault="00005A08">
                      <w:pPr>
                        <w:spacing w:before="153"/>
                        <w:ind w:right="45"/>
                        <w:jc w:val="righ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FFFFFF"/>
                          <w:sz w:val="24"/>
                        </w:rPr>
                        <w:t>Email</w:t>
                      </w:r>
                      <w:r>
                        <w:rPr>
                          <w:rFonts w:ascii="Arial"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z w:val="24"/>
                        </w:rPr>
                        <w:t>Address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1D2307" w:rsidRDefault="001D2307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1D2307" w:rsidRDefault="001D2307">
      <w:pPr>
        <w:rPr>
          <w:rFonts w:ascii="Times New Roman" w:eastAsia="Times New Roman" w:hAnsi="Times New Roman" w:cs="Times New Roman"/>
          <w:sz w:val="26"/>
          <w:szCs w:val="26"/>
        </w:rPr>
        <w:sectPr w:rsidR="001D2307">
          <w:type w:val="continuous"/>
          <w:pgSz w:w="11910" w:h="16840"/>
          <w:pgMar w:top="980" w:right="1060" w:bottom="280" w:left="920" w:header="720" w:footer="720" w:gutter="0"/>
          <w:cols w:space="720"/>
        </w:sectPr>
      </w:pPr>
    </w:p>
    <w:p w:rsidR="001D2307" w:rsidRDefault="001D230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1D2307" w:rsidRDefault="00005A08">
      <w:pPr>
        <w:spacing w:line="300" w:lineRule="exact"/>
        <w:ind w:left="118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Bill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to:</w:t>
      </w:r>
    </w:p>
    <w:p w:rsidR="001D2307" w:rsidRDefault="00005A08">
      <w:pPr>
        <w:pStyle w:val="BodyText"/>
        <w:tabs>
          <w:tab w:val="left" w:pos="3854"/>
        </w:tabs>
        <w:spacing w:before="72"/>
        <w:ind w:left="1180"/>
      </w:pPr>
      <w:r>
        <w:br w:type="column"/>
      </w:r>
      <w:r>
        <w:rPr>
          <w:spacing w:val="-1"/>
        </w:rPr>
        <w:t>Invoice:</w:t>
      </w:r>
      <w:r>
        <w:rPr>
          <w:rFonts w:ascii="Times New Roman"/>
          <w:spacing w:val="-1"/>
        </w:rPr>
        <w:tab/>
      </w:r>
      <w:r>
        <w:t>#</w:t>
      </w:r>
      <w:r>
        <w:rPr>
          <w:spacing w:val="-1"/>
        </w:rPr>
        <w:t xml:space="preserve"> 001</w:t>
      </w:r>
    </w:p>
    <w:p w:rsidR="001D2307" w:rsidRDefault="001D2307">
      <w:pPr>
        <w:sectPr w:rsidR="001D2307">
          <w:type w:val="continuous"/>
          <w:pgSz w:w="11910" w:h="16840"/>
          <w:pgMar w:top="980" w:right="1060" w:bottom="280" w:left="920" w:header="720" w:footer="720" w:gutter="0"/>
          <w:cols w:num="2" w:space="720" w:equalWidth="0">
            <w:col w:w="2056" w:space="3273"/>
            <w:col w:w="4601"/>
          </w:cols>
        </w:sectPr>
      </w:pPr>
    </w:p>
    <w:p w:rsidR="001D2307" w:rsidRDefault="001D2307">
      <w:pPr>
        <w:spacing w:before="3"/>
        <w:rPr>
          <w:rFonts w:ascii="Arial" w:eastAsia="Arial" w:hAnsi="Arial" w:cs="Arial"/>
          <w:sz w:val="31"/>
          <w:szCs w:val="31"/>
        </w:rPr>
      </w:pPr>
    </w:p>
    <w:p w:rsidR="001D2307" w:rsidRDefault="00005A08">
      <w:pPr>
        <w:pStyle w:val="Heading1"/>
      </w:pPr>
      <w:r>
        <w:t xml:space="preserve">Jhon </w:t>
      </w:r>
      <w:r>
        <w:rPr>
          <w:spacing w:val="-1"/>
        </w:rPr>
        <w:t>Doe</w:t>
      </w:r>
    </w:p>
    <w:p w:rsidR="001D2307" w:rsidRDefault="00000000">
      <w:pPr>
        <w:pStyle w:val="Heading1"/>
        <w:spacing w:before="19" w:line="256" w:lineRule="auto"/>
      </w:pPr>
      <w:r>
        <w:pict>
          <v:group id="_x0000_s1032" style="position:absolute;left:0;text-align:left;margin-left:82.8pt;margin-top:97.1pt;width:.1pt;height:174.65pt;z-index:1072;mso-position-horizontal-relative:page" coordorigin="1656,1942" coordsize="2,3493">
            <v:shape id="_x0000_s1033" style="position:absolute;left:1656;top:1942;width:2;height:3493" coordorigin="1656,1942" coordsize="0,3493" path="m1656,5434r,-3492e" filled="f" strokecolor="#0d76bb" strokeweight="1.08pt">
              <v:path arrowok="t"/>
            </v:shape>
            <w10:wrap anchorx="page"/>
          </v:group>
        </w:pict>
      </w:r>
      <w:r>
        <w:pict>
          <v:shape id="_x0000_s1031" type="#_x0000_t202" style="position:absolute;left:0;text-align:left;margin-left:68.75pt;margin-top:95.75pt;width:16.05pt;height:177pt;z-index:1144;mso-position-horizontal-relative:page" filled="f" stroked="f">
            <v:textbox style="layout-flow:vertical;mso-layout-flow-alt:bottom-to-top" inset="0,0,0,0">
              <w:txbxContent>
                <w:p w:rsidR="001D2307" w:rsidRDefault="00005A08">
                  <w:pPr>
                    <w:spacing w:line="307" w:lineRule="exact"/>
                    <w:ind w:left="20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0D76BB"/>
                      <w:sz w:val="28"/>
                    </w:rPr>
                    <w:t>&lt;</w:t>
                  </w:r>
                  <w:r>
                    <w:rPr>
                      <w:rFonts w:ascii="Times New Roman"/>
                      <w:color w:val="0D76BB"/>
                      <w:spacing w:val="8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color w:val="0D76BB"/>
                      <w:spacing w:val="-1"/>
                      <w:sz w:val="28"/>
                    </w:rPr>
                    <w:t>Company</w:t>
                  </w:r>
                  <w:r>
                    <w:rPr>
                      <w:rFonts w:ascii="Times New Roman"/>
                      <w:color w:val="0D76BB"/>
                      <w:spacing w:val="9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color w:val="0D76BB"/>
                      <w:spacing w:val="-1"/>
                      <w:sz w:val="28"/>
                    </w:rPr>
                    <w:t>Tag</w:t>
                  </w:r>
                  <w:r>
                    <w:rPr>
                      <w:rFonts w:ascii="Times New Roman"/>
                      <w:color w:val="0D76BB"/>
                      <w:spacing w:val="8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color w:val="0D76BB"/>
                      <w:spacing w:val="-1"/>
                      <w:sz w:val="28"/>
                    </w:rPr>
                    <w:t>Line</w:t>
                  </w:r>
                  <w:r>
                    <w:rPr>
                      <w:rFonts w:ascii="Times New Roman"/>
                      <w:color w:val="0D76BB"/>
                      <w:spacing w:val="8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color w:val="0D76BB"/>
                      <w:spacing w:val="-1"/>
                      <w:sz w:val="28"/>
                    </w:rPr>
                    <w:t>here</w:t>
                  </w:r>
                  <w:r>
                    <w:rPr>
                      <w:rFonts w:ascii="Times New Roman"/>
                      <w:color w:val="0D76BB"/>
                      <w:spacing w:val="9"/>
                      <w:sz w:val="28"/>
                    </w:rPr>
                    <w:t xml:space="preserve"> </w:t>
                  </w:r>
                  <w:r>
                    <w:rPr>
                      <w:rFonts w:ascii="Arial"/>
                      <w:color w:val="0D76BB"/>
                      <w:sz w:val="28"/>
                    </w:rPr>
                    <w:t>&gt;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101.5pt;margin-top:57.55pt;width:435.4pt;height:178.45pt;z-index:1168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1"/>
                    <w:gridCol w:w="2065"/>
                    <w:gridCol w:w="1178"/>
                    <w:gridCol w:w="2064"/>
                    <w:gridCol w:w="1033"/>
                    <w:gridCol w:w="1435"/>
                  </w:tblGrid>
                  <w:tr w:rsidR="001D2307">
                    <w:trPr>
                      <w:trHeight w:hRule="exact" w:val="624"/>
                    </w:trPr>
                    <w:tc>
                      <w:tcPr>
                        <w:tcW w:w="87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4"/>
                          <w:ind w:right="2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1F5E97"/>
                            <w:sz w:val="24"/>
                          </w:rPr>
                          <w:t>S.</w:t>
                        </w:r>
                      </w:p>
                      <w:p w:rsidR="001D2307" w:rsidRDefault="00005A08">
                        <w:pPr>
                          <w:pStyle w:val="TableParagraph"/>
                          <w:spacing w:before="26"/>
                          <w:ind w:right="3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1F5E97"/>
                            <w:spacing w:val="-1"/>
                            <w:sz w:val="24"/>
                          </w:rPr>
                          <w:t>No.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46"/>
                          <w:ind w:left="36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1F5E97"/>
                            <w:spacing w:val="-1"/>
                            <w:sz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46"/>
                          <w:ind w:left="9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1F5E97"/>
                            <w:spacing w:val="-1"/>
                            <w:sz w:val="24"/>
                          </w:rPr>
                          <w:t>Quantity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46"/>
                          <w:ind w:left="46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1F5E97"/>
                            <w:spacing w:val="-1"/>
                            <w:sz w:val="24"/>
                          </w:rPr>
                          <w:t>Unit</w:t>
                        </w:r>
                        <w:r>
                          <w:rPr>
                            <w:rFonts w:ascii="Arial"/>
                            <w:b/>
                            <w:color w:val="1F5E97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5E97"/>
                            <w:spacing w:val="-1"/>
                            <w:sz w:val="24"/>
                          </w:rPr>
                          <w:t>Price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4" w:line="263" w:lineRule="auto"/>
                          <w:ind w:left="246" w:right="243" w:firstLine="5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1F5E97"/>
                            <w:sz w:val="24"/>
                          </w:rPr>
                          <w:t>Tax</w:t>
                        </w:r>
                        <w:r>
                          <w:rPr>
                            <w:rFonts w:ascii="Times New Roman"/>
                            <w:b/>
                            <w:color w:val="1F5E9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1F5E97"/>
                            <w:spacing w:val="-1"/>
                            <w:sz w:val="24"/>
                          </w:rPr>
                          <w:t>Rate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55"/>
                          <w:ind w:left="42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1F5E97"/>
                            <w:spacing w:val="-1"/>
                            <w:sz w:val="24"/>
                          </w:rPr>
                          <w:t>Total</w:t>
                        </w:r>
                      </w:p>
                    </w:tc>
                  </w:tr>
                  <w:tr w:rsidR="001D2307">
                    <w:trPr>
                      <w:trHeight w:hRule="exact" w:val="581"/>
                    </w:trPr>
                    <w:tc>
                      <w:tcPr>
                        <w:tcW w:w="871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29"/>
                          <w:ind w:right="6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19"/>
                          <w:ind w:left="2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Item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19"/>
                          <w:ind w:left="2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19"/>
                          <w:ind w:left="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29"/>
                          <w:ind w:left="33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0%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16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29"/>
                          <w:ind w:left="1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50</w:t>
                        </w:r>
                      </w:p>
                    </w:tc>
                  </w:tr>
                  <w:tr w:rsidR="001D2307">
                    <w:trPr>
                      <w:trHeight w:hRule="exact" w:val="581"/>
                    </w:trPr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38"/>
                          <w:ind w:right="6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29"/>
                          <w:ind w:left="2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Item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29"/>
                          <w:ind w:left="1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29"/>
                          <w:ind w:left="5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38"/>
                          <w:ind w:left="26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10%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38"/>
                          <w:ind w:left="1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100</w:t>
                        </w:r>
                      </w:p>
                    </w:tc>
                  </w:tr>
                  <w:tr w:rsidR="001D2307">
                    <w:trPr>
                      <w:trHeight w:hRule="exact" w:val="581"/>
                    </w:trPr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38"/>
                          <w:ind w:right="6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29"/>
                          <w:ind w:left="2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Item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1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29"/>
                          <w:ind w:left="1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29"/>
                          <w:ind w:left="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38"/>
                          <w:ind w:left="33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0%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38"/>
                          <w:ind w:left="1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10</w:t>
                        </w:r>
                      </w:p>
                    </w:tc>
                  </w:tr>
                  <w:tr w:rsidR="001D2307">
                    <w:trPr>
                      <w:trHeight w:hRule="exact" w:val="581"/>
                    </w:trPr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38"/>
                          <w:ind w:right="6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1D2307"/>
                    </w:tc>
                    <w:tc>
                      <w:tcPr>
                        <w:tcW w:w="11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1D2307"/>
                    </w:tc>
                    <w:tc>
                      <w:tcPr>
                        <w:tcW w:w="2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1D2307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1D2307"/>
                    </w:tc>
                    <w:tc>
                      <w:tcPr>
                        <w:tcW w:w="14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1D2307" w:rsidRDefault="001D2307"/>
                    </w:tc>
                  </w:tr>
                  <w:tr w:rsidR="001D2307">
                    <w:trPr>
                      <w:trHeight w:hRule="exact" w:val="581"/>
                    </w:trPr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138"/>
                          <w:ind w:right="6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1D2307" w:rsidRDefault="001D2307"/>
                    </w:tc>
                    <w:tc>
                      <w:tcPr>
                        <w:tcW w:w="11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1D2307" w:rsidRDefault="001D2307"/>
                    </w:tc>
                    <w:tc>
                      <w:tcPr>
                        <w:tcW w:w="20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1D2307" w:rsidRDefault="001D2307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6" w:space="0" w:color="000000"/>
                          <w:right w:val="single" w:sz="8" w:space="0" w:color="000000"/>
                        </w:tcBorders>
                      </w:tcPr>
                      <w:p w:rsidR="001D2307" w:rsidRDefault="001D2307"/>
                    </w:tc>
                    <w:tc>
                      <w:tcPr>
                        <w:tcW w:w="14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1D2307" w:rsidRDefault="001D2307"/>
                    </w:tc>
                  </w:tr>
                </w:tbl>
                <w:p w:rsidR="001D2307" w:rsidRDefault="001D2307"/>
              </w:txbxContent>
            </v:textbox>
            <w10:wrap anchorx="page"/>
          </v:shape>
        </w:pict>
      </w:r>
      <w:r w:rsidR="00005A08">
        <w:t>123</w:t>
      </w:r>
      <w:r w:rsidR="00005A08">
        <w:rPr>
          <w:spacing w:val="-2"/>
        </w:rPr>
        <w:t xml:space="preserve"> </w:t>
      </w:r>
      <w:r w:rsidR="00005A08">
        <w:rPr>
          <w:spacing w:val="-1"/>
        </w:rPr>
        <w:t>Anywhere</w:t>
      </w:r>
      <w:r w:rsidR="00005A08">
        <w:rPr>
          <w:spacing w:val="-2"/>
        </w:rPr>
        <w:t xml:space="preserve"> </w:t>
      </w:r>
      <w:r w:rsidR="00005A08">
        <w:t>St.</w:t>
      </w:r>
      <w:r w:rsidR="00005A08">
        <w:rPr>
          <w:spacing w:val="-2"/>
        </w:rPr>
        <w:t xml:space="preserve"> </w:t>
      </w:r>
      <w:r w:rsidR="00005A08">
        <w:t>Any</w:t>
      </w:r>
      <w:r w:rsidR="00005A08">
        <w:rPr>
          <w:spacing w:val="-4"/>
        </w:rPr>
        <w:t xml:space="preserve"> </w:t>
      </w:r>
      <w:r w:rsidR="00005A08">
        <w:rPr>
          <w:spacing w:val="-2"/>
        </w:rPr>
        <w:t>City,</w:t>
      </w:r>
      <w:r w:rsidR="00005A08">
        <w:rPr>
          <w:rFonts w:ascii="Times New Roman"/>
          <w:spacing w:val="28"/>
          <w:w w:val="99"/>
        </w:rPr>
        <w:t xml:space="preserve"> </w:t>
      </w:r>
      <w:r w:rsidR="00005A08">
        <w:rPr>
          <w:spacing w:val="-1"/>
        </w:rPr>
        <w:t xml:space="preserve">USA, </w:t>
      </w:r>
      <w:r w:rsidR="00005A08">
        <w:t>12345</w:t>
      </w:r>
    </w:p>
    <w:p w:rsidR="001D2307" w:rsidRDefault="00005A08">
      <w:pPr>
        <w:pStyle w:val="BodyText"/>
        <w:spacing w:line="226" w:lineRule="exact"/>
        <w:ind w:left="1466" w:hanging="293"/>
      </w:pPr>
      <w:r>
        <w:br w:type="column"/>
      </w:r>
      <w:r>
        <w:rPr>
          <w:spacing w:val="-1"/>
        </w:rPr>
        <w:t>Invoice Date:</w:t>
      </w:r>
    </w:p>
    <w:p w:rsidR="001D2307" w:rsidRDefault="001D2307">
      <w:pPr>
        <w:spacing w:before="11"/>
        <w:rPr>
          <w:rFonts w:ascii="Arial" w:eastAsia="Arial" w:hAnsi="Arial" w:cs="Arial"/>
          <w:sz w:val="19"/>
          <w:szCs w:val="19"/>
        </w:rPr>
      </w:pPr>
    </w:p>
    <w:p w:rsidR="001D2307" w:rsidRDefault="00005A08">
      <w:pPr>
        <w:pStyle w:val="BodyText"/>
        <w:ind w:left="1466"/>
      </w:pPr>
      <w:r>
        <w:rPr>
          <w:spacing w:val="-1"/>
        </w:rPr>
        <w:t xml:space="preserve">Due </w:t>
      </w:r>
      <w:r>
        <w:rPr>
          <w:spacing w:val="-2"/>
        </w:rPr>
        <w:t>Date:</w:t>
      </w:r>
    </w:p>
    <w:p w:rsidR="001D2307" w:rsidRDefault="00005A08">
      <w:pPr>
        <w:pStyle w:val="BodyText"/>
        <w:spacing w:line="226" w:lineRule="exact"/>
      </w:pPr>
      <w:r>
        <w:br w:type="column"/>
      </w:r>
      <w:r>
        <w:rPr>
          <w:spacing w:val="-1"/>
        </w:rPr>
        <w:t>01.01.2024</w:t>
      </w:r>
    </w:p>
    <w:p w:rsidR="001D2307" w:rsidRDefault="001D2307">
      <w:pPr>
        <w:spacing w:before="11"/>
        <w:rPr>
          <w:rFonts w:ascii="Arial" w:eastAsia="Arial" w:hAnsi="Arial" w:cs="Arial"/>
          <w:sz w:val="19"/>
          <w:szCs w:val="19"/>
        </w:rPr>
      </w:pPr>
    </w:p>
    <w:p w:rsidR="001D2307" w:rsidRDefault="00005A08">
      <w:pPr>
        <w:pStyle w:val="BodyText"/>
      </w:pPr>
      <w:r>
        <w:rPr>
          <w:spacing w:val="-1"/>
        </w:rPr>
        <w:t>15.01.2024</w:t>
      </w:r>
    </w:p>
    <w:p w:rsidR="001D2307" w:rsidRDefault="001D2307">
      <w:pPr>
        <w:sectPr w:rsidR="001D2307">
          <w:type w:val="continuous"/>
          <w:pgSz w:w="11910" w:h="16840"/>
          <w:pgMar w:top="980" w:right="1060" w:bottom="280" w:left="920" w:header="720" w:footer="720" w:gutter="0"/>
          <w:cols w:num="3" w:space="720" w:equalWidth="0">
            <w:col w:w="4094" w:space="715"/>
            <w:col w:w="2459" w:space="191"/>
            <w:col w:w="2471"/>
          </w:cols>
        </w:sect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sz w:val="20"/>
          <w:szCs w:val="20"/>
        </w:rPr>
      </w:pPr>
    </w:p>
    <w:p w:rsidR="001D2307" w:rsidRDefault="001D2307">
      <w:pPr>
        <w:spacing w:before="4"/>
        <w:rPr>
          <w:rFonts w:ascii="Arial" w:eastAsia="Arial" w:hAnsi="Arial" w:cs="Arial"/>
          <w:sz w:val="27"/>
          <w:szCs w:val="27"/>
        </w:rPr>
      </w:pPr>
    </w:p>
    <w:p w:rsidR="001D2307" w:rsidRDefault="00000000">
      <w:pPr>
        <w:spacing w:before="77"/>
        <w:ind w:left="2402"/>
        <w:rPr>
          <w:rFonts w:ascii="Arial" w:eastAsia="Arial" w:hAnsi="Arial" w:cs="Arial"/>
          <w:sz w:val="18"/>
          <w:szCs w:val="18"/>
        </w:rPr>
      </w:pPr>
      <w:r>
        <w:pict>
          <v:group id="_x0000_s1027" style="position:absolute;left:0;text-align:left;margin-left:102pt;margin-top:-129.85pt;width:139.5pt;height:132.6pt;z-index:1120;mso-position-horizontal-relative:page" coordorigin="2040,-2597" coordsize="2790,2652">
            <v:shape id="_x0000_s1029" type="#_x0000_t75" style="position:absolute;left:2040;top:-2597;width:2789;height:2528">
              <v:imagedata r:id="rId5" o:title=""/>
            </v:shape>
            <v:shape id="_x0000_s1028" type="#_x0000_t202" style="position:absolute;left:2040;top:-2597;width:2790;height:2652" filled="f" stroked="f">
              <v:textbox inset="0,0,0,0">
                <w:txbxContent>
                  <w:p w:rsidR="001D2307" w:rsidRDefault="001D2307">
                    <w:pPr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:rsidR="001D2307" w:rsidRDefault="001D2307">
                    <w:pPr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:rsidR="001D2307" w:rsidRDefault="001D2307">
                    <w:pPr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:rsidR="001D2307" w:rsidRDefault="001D2307">
                    <w:pPr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:rsidR="001D2307" w:rsidRDefault="001D2307">
                    <w:pPr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:rsidR="001D2307" w:rsidRDefault="001D2307">
                    <w:pPr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:rsidR="001D2307" w:rsidRDefault="001D2307">
                    <w:pPr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:rsidR="001D2307" w:rsidRDefault="001D2307">
                    <w:pPr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:rsidR="001D2307" w:rsidRDefault="001D2307">
                    <w:pPr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:rsidR="001D2307" w:rsidRDefault="001D2307">
                    <w:pPr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:rsidR="001D2307" w:rsidRDefault="001D2307">
                    <w:pPr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:rsidR="001D2307" w:rsidRDefault="001D2307">
                    <w:pPr>
                      <w:spacing w:before="1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</w:p>
                  <w:p w:rsidR="001D2307" w:rsidRDefault="00005A08">
                    <w:pPr>
                      <w:spacing w:line="203" w:lineRule="exact"/>
                      <w:ind w:left="23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i/>
                        <w:color w:val="0D283F"/>
                        <w:sz w:val="18"/>
                      </w:rPr>
                      <w:t>Your</w:t>
                    </w:r>
                    <w:r>
                      <w:rPr>
                        <w:rFonts w:ascii="Arial"/>
                        <w:i/>
                        <w:color w:val="0D283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0D283F"/>
                        <w:sz w:val="18"/>
                      </w:rPr>
                      <w:t>QR</w:t>
                    </w:r>
                    <w:r>
                      <w:rPr>
                        <w:rFonts w:ascii="Arial"/>
                        <w:i/>
                        <w:color w:val="0D283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0D283F"/>
                        <w:sz w:val="18"/>
                      </w:rPr>
                      <w:t>code/payment</w:t>
                    </w:r>
                    <w:r>
                      <w:rPr>
                        <w:rFonts w:ascii="Arial"/>
                        <w:i/>
                        <w:color w:val="0D283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0D283F"/>
                        <w:sz w:val="18"/>
                      </w:rPr>
                      <w:t>details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6" type="#_x0000_t202" style="position:absolute;left:0;text-align:left;margin-left:281.05pt;margin-top:-129.1pt;width:254.85pt;height:169.95pt;z-index:1192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3"/>
                    <w:gridCol w:w="3097"/>
                    <w:gridCol w:w="1435"/>
                  </w:tblGrid>
                  <w:tr w:rsidR="001D2307" w:rsidTr="00B640AE">
                    <w:trPr>
                      <w:trHeight w:hRule="exact" w:val="482"/>
                    </w:trPr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90"/>
                          <w:ind w:left="3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3097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81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Subtotal: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90"/>
                          <w:ind w:left="33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110.00</w:t>
                        </w:r>
                      </w:p>
                    </w:tc>
                  </w:tr>
                  <w:tr w:rsidR="001D2307" w:rsidTr="00B640AE">
                    <w:trPr>
                      <w:trHeight w:hRule="exact" w:val="482"/>
                    </w:trPr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90"/>
                          <w:ind w:left="3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3097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81"/>
                          <w:ind w:left="100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Total</w:t>
                        </w:r>
                        <w:r>
                          <w:rPr>
                            <w:rFonts w:ascii="Arial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Tax: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90"/>
                          <w:ind w:left="40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10.00</w:t>
                        </w:r>
                      </w:p>
                    </w:tc>
                  </w:tr>
                  <w:tr w:rsidR="001D2307" w:rsidTr="00B640AE">
                    <w:trPr>
                      <w:trHeight w:hRule="exact" w:val="482"/>
                    </w:trPr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90"/>
                          <w:ind w:left="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3097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81"/>
                          <w:ind w:left="2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Discount: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90"/>
                          <w:ind w:left="40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20.00</w:t>
                        </w:r>
                      </w:p>
                    </w:tc>
                  </w:tr>
                  <w:tr w:rsidR="001D2307" w:rsidTr="00B640AE">
                    <w:trPr>
                      <w:trHeight w:hRule="exact" w:val="482"/>
                    </w:trPr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90"/>
                          <w:ind w:left="3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d</w:t>
                        </w:r>
                      </w:p>
                    </w:tc>
                    <w:tc>
                      <w:tcPr>
                        <w:tcW w:w="3097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81"/>
                          <w:ind w:left="79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Shipping</w:t>
                        </w:r>
                        <w:r>
                          <w:rPr>
                            <w:rFonts w:ascii="Arial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Fee: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90"/>
                          <w:ind w:left="40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50.00</w:t>
                        </w:r>
                      </w:p>
                    </w:tc>
                  </w:tr>
                  <w:tr w:rsidR="001D2307" w:rsidTr="00B640AE">
                    <w:trPr>
                      <w:trHeight w:hRule="exact" w:val="482"/>
                    </w:trPr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2307" w:rsidRDefault="001D2307"/>
                    </w:tc>
                    <w:tc>
                      <w:tcPr>
                        <w:tcW w:w="3097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81"/>
                          <w:ind w:left="68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Total:</w:t>
                        </w:r>
                        <w:r>
                          <w:rPr>
                            <w:rFonts w:ascii="Arial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a+b-c+d</w:t>
                        </w:r>
                        <w:proofErr w:type="spellEnd"/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90"/>
                          <w:ind w:left="33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150.00</w:t>
                        </w:r>
                      </w:p>
                    </w:tc>
                  </w:tr>
                  <w:tr w:rsidR="001D2307" w:rsidTr="00B640AE">
                    <w:trPr>
                      <w:trHeight w:hRule="exact" w:val="482"/>
                    </w:trPr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2307" w:rsidRDefault="001D2307"/>
                    </w:tc>
                    <w:tc>
                      <w:tcPr>
                        <w:tcW w:w="3097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78"/>
                          <w:ind w:left="59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Advance</w:t>
                        </w:r>
                        <w:r>
                          <w:rPr>
                            <w:rFonts w:ascii="Arial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Amount: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90"/>
                          <w:ind w:left="3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0</w:t>
                        </w:r>
                      </w:p>
                    </w:tc>
                  </w:tr>
                  <w:tr w:rsidR="001D2307" w:rsidTr="00B640AE">
                    <w:trPr>
                      <w:trHeight w:hRule="exact" w:val="483"/>
                    </w:trPr>
                    <w:tc>
                      <w:tcPr>
                        <w:tcW w:w="533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1D2307"/>
                    </w:tc>
                    <w:tc>
                      <w:tcPr>
                        <w:tcW w:w="30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81"/>
                          <w:ind w:left="81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Balance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Due: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D2307" w:rsidRDefault="00005A08">
                        <w:pPr>
                          <w:pStyle w:val="TableParagraph"/>
                          <w:spacing w:before="91"/>
                          <w:ind w:left="33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150.00</w:t>
                        </w:r>
                      </w:p>
                    </w:tc>
                  </w:tr>
                </w:tbl>
                <w:p w:rsidR="001D2307" w:rsidRDefault="001D2307"/>
              </w:txbxContent>
            </v:textbox>
            <w10:wrap anchorx="page"/>
          </v:shape>
        </w:pict>
      </w:r>
      <w:r w:rsidR="00005A08">
        <w:rPr>
          <w:rFonts w:ascii="Arial"/>
          <w:i/>
          <w:color w:val="0D283F"/>
          <w:sz w:val="18"/>
        </w:rPr>
        <w:t>here</w:t>
      </w:r>
    </w:p>
    <w:p w:rsidR="001D2307" w:rsidRDefault="001D2307">
      <w:pPr>
        <w:rPr>
          <w:rFonts w:ascii="Arial" w:eastAsia="Arial" w:hAnsi="Arial" w:cs="Arial"/>
          <w:i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i/>
          <w:sz w:val="20"/>
          <w:szCs w:val="20"/>
        </w:rPr>
      </w:pPr>
    </w:p>
    <w:p w:rsidR="001D2307" w:rsidRDefault="001D2307">
      <w:pPr>
        <w:spacing w:before="4"/>
        <w:rPr>
          <w:rFonts w:ascii="Arial" w:eastAsia="Arial" w:hAnsi="Arial" w:cs="Arial"/>
          <w:i/>
          <w:sz w:val="29"/>
          <w:szCs w:val="29"/>
        </w:rPr>
      </w:pPr>
    </w:p>
    <w:p w:rsidR="00B640AE" w:rsidRDefault="00B640AE">
      <w:pPr>
        <w:spacing w:before="4"/>
        <w:rPr>
          <w:rFonts w:ascii="Arial" w:eastAsia="Arial" w:hAnsi="Arial" w:cs="Arial"/>
          <w:i/>
          <w:sz w:val="29"/>
          <w:szCs w:val="29"/>
        </w:rPr>
      </w:pPr>
    </w:p>
    <w:p w:rsidR="00B640AE" w:rsidRDefault="00B640AE">
      <w:pPr>
        <w:spacing w:before="4"/>
        <w:rPr>
          <w:rFonts w:ascii="Arial" w:eastAsia="Arial" w:hAnsi="Arial" w:cs="Arial"/>
          <w:i/>
          <w:sz w:val="29"/>
          <w:szCs w:val="29"/>
        </w:rPr>
      </w:pPr>
    </w:p>
    <w:p w:rsidR="00B640AE" w:rsidRDefault="00B640AE">
      <w:pPr>
        <w:spacing w:before="4"/>
        <w:rPr>
          <w:rFonts w:ascii="Arial" w:eastAsia="Arial" w:hAnsi="Arial" w:cs="Arial"/>
          <w:i/>
          <w:sz w:val="29"/>
          <w:szCs w:val="29"/>
        </w:rPr>
      </w:pPr>
    </w:p>
    <w:tbl>
      <w:tblPr>
        <w:tblStyle w:val="TableNormal1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169"/>
        <w:gridCol w:w="2924"/>
        <w:gridCol w:w="578"/>
      </w:tblGrid>
      <w:tr w:rsidR="001D2307">
        <w:trPr>
          <w:trHeight w:hRule="exact" w:val="455"/>
        </w:trPr>
        <w:tc>
          <w:tcPr>
            <w:tcW w:w="6169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D9D9D9"/>
          </w:tcPr>
          <w:p w:rsidR="001D2307" w:rsidRDefault="00005A08">
            <w:pPr>
              <w:pStyle w:val="TableParagraph"/>
              <w:spacing w:before="68"/>
              <w:ind w:left="4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color w:val="0D76BB"/>
                <w:spacing w:val="-2"/>
                <w:sz w:val="28"/>
                <w:u w:val="thick" w:color="0D76BB"/>
              </w:rPr>
              <w:t>Terms</w:t>
            </w:r>
            <w:r>
              <w:rPr>
                <w:rFonts w:ascii="Arial"/>
                <w:color w:val="0D76BB"/>
                <w:spacing w:val="1"/>
                <w:sz w:val="28"/>
                <w:u w:val="thick" w:color="0D76BB"/>
              </w:rPr>
              <w:t xml:space="preserve"> </w:t>
            </w:r>
            <w:r>
              <w:rPr>
                <w:rFonts w:ascii="Arial"/>
                <w:color w:val="0D76BB"/>
                <w:sz w:val="28"/>
                <w:u w:val="thick" w:color="0D76BB"/>
              </w:rPr>
              <w:t xml:space="preserve">&amp; </w:t>
            </w:r>
            <w:r>
              <w:rPr>
                <w:rFonts w:ascii="Arial"/>
                <w:color w:val="0D76BB"/>
                <w:spacing w:val="-1"/>
                <w:sz w:val="28"/>
                <w:u w:val="thick" w:color="0D76BB"/>
              </w:rPr>
              <w:t>Conditions:</w:t>
            </w:r>
          </w:p>
          <w:p w:rsidR="001D2307" w:rsidRDefault="001D2307">
            <w:pPr>
              <w:pStyle w:val="TableParagraph"/>
              <w:spacing w:before="11"/>
              <w:rPr>
                <w:rFonts w:ascii="Arial" w:eastAsia="Arial" w:hAnsi="Arial" w:cs="Arial"/>
                <w:i/>
                <w:sz w:val="30"/>
                <w:szCs w:val="30"/>
              </w:rPr>
            </w:pPr>
          </w:p>
          <w:p w:rsidR="001D2307" w:rsidRDefault="00005A08">
            <w:pPr>
              <w:pStyle w:val="TableParagraph"/>
              <w:ind w:left="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0D76BB"/>
                <w:sz w:val="24"/>
              </w:rPr>
              <w:t>&lt;</w:t>
            </w:r>
            <w:r>
              <w:rPr>
                <w:rFonts w:ascii="Arial"/>
                <w:color w:val="0D76BB"/>
                <w:spacing w:val="-3"/>
                <w:sz w:val="24"/>
              </w:rPr>
              <w:t xml:space="preserve"> </w:t>
            </w:r>
            <w:r>
              <w:rPr>
                <w:rFonts w:ascii="Arial"/>
                <w:color w:val="0D76BB"/>
                <w:sz w:val="24"/>
              </w:rPr>
              <w:t>Add</w:t>
            </w:r>
            <w:r>
              <w:rPr>
                <w:rFonts w:ascii="Arial"/>
                <w:color w:val="0D76BB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0D76BB"/>
                <w:sz w:val="24"/>
              </w:rPr>
              <w:t>terms</w:t>
            </w:r>
            <w:r>
              <w:rPr>
                <w:rFonts w:ascii="Arial"/>
                <w:color w:val="0D76BB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D76BB"/>
                <w:sz w:val="24"/>
              </w:rPr>
              <w:t>here</w:t>
            </w:r>
            <w:r>
              <w:rPr>
                <w:rFonts w:ascii="Arial"/>
                <w:color w:val="0D76BB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/>
                <w:color w:val="0D76BB"/>
                <w:spacing w:val="-1"/>
                <w:sz w:val="24"/>
              </w:rPr>
              <w:t>eg.</w:t>
            </w:r>
            <w:proofErr w:type="spellEnd"/>
            <w:r>
              <w:rPr>
                <w:rFonts w:ascii="Arial"/>
                <w:color w:val="0D76BB"/>
                <w:spacing w:val="-1"/>
                <w:sz w:val="24"/>
              </w:rPr>
              <w:t xml:space="preserve"> Return</w:t>
            </w:r>
            <w:r>
              <w:rPr>
                <w:rFonts w:ascii="Arial"/>
                <w:color w:val="0D76BB"/>
                <w:spacing w:val="-2"/>
                <w:sz w:val="24"/>
              </w:rPr>
              <w:t xml:space="preserve"> </w:t>
            </w:r>
            <w:r>
              <w:rPr>
                <w:rFonts w:ascii="Arial"/>
                <w:color w:val="0D76BB"/>
                <w:spacing w:val="-1"/>
                <w:sz w:val="24"/>
              </w:rPr>
              <w:t>policy</w:t>
            </w:r>
            <w:r>
              <w:rPr>
                <w:rFonts w:ascii="Arial"/>
                <w:color w:val="0D76BB"/>
                <w:spacing w:val="-4"/>
                <w:sz w:val="24"/>
              </w:rPr>
              <w:t xml:space="preserve"> </w:t>
            </w:r>
            <w:r>
              <w:rPr>
                <w:rFonts w:ascii="Arial"/>
                <w:color w:val="0D76BB"/>
                <w:sz w:val="24"/>
              </w:rPr>
              <w:t>etc.</w:t>
            </w:r>
            <w:r>
              <w:rPr>
                <w:rFonts w:ascii="Arial"/>
                <w:color w:val="0D76BB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0D76BB"/>
                <w:sz w:val="24"/>
              </w:rPr>
              <w:t>&gt;</w:t>
            </w:r>
          </w:p>
        </w:tc>
        <w:tc>
          <w:tcPr>
            <w:tcW w:w="2924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0D76BB"/>
          </w:tcPr>
          <w:p w:rsidR="001D2307" w:rsidRDefault="001D2307"/>
        </w:tc>
        <w:tc>
          <w:tcPr>
            <w:tcW w:w="57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0D76BB"/>
          </w:tcPr>
          <w:p w:rsidR="001D2307" w:rsidRDefault="00005A08">
            <w:pPr>
              <w:pStyle w:val="TableParagraph"/>
              <w:spacing w:before="195" w:line="251" w:lineRule="exact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z w:val="24"/>
              </w:rPr>
              <w:t>Total</w:t>
            </w:r>
          </w:p>
        </w:tc>
      </w:tr>
      <w:tr w:rsidR="001D2307">
        <w:trPr>
          <w:trHeight w:hRule="exact" w:val="858"/>
        </w:trPr>
        <w:tc>
          <w:tcPr>
            <w:tcW w:w="6169" w:type="dxa"/>
            <w:vMerge/>
            <w:tcBorders>
              <w:left w:val="nil"/>
              <w:bottom w:val="nil"/>
              <w:right w:val="single" w:sz="8" w:space="0" w:color="FFFFFF"/>
            </w:tcBorders>
            <w:shd w:val="clear" w:color="auto" w:fill="D9D9D9"/>
          </w:tcPr>
          <w:p w:rsidR="001D2307" w:rsidRDefault="001D2307"/>
        </w:tc>
        <w:tc>
          <w:tcPr>
            <w:tcW w:w="3502" w:type="dxa"/>
            <w:gridSpan w:val="2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0D76BB"/>
          </w:tcPr>
          <w:p w:rsidR="001D2307" w:rsidRDefault="00005A08">
            <w:pPr>
              <w:pStyle w:val="TableParagraph"/>
              <w:tabs>
                <w:tab w:val="left" w:pos="2406"/>
              </w:tabs>
              <w:spacing w:before="243"/>
              <w:ind w:left="1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/>
                <w:color w:val="FFFFFF"/>
                <w:w w:val="95"/>
                <w:sz w:val="32"/>
              </w:rPr>
              <w:t>$</w:t>
            </w:r>
            <w:r>
              <w:rPr>
                <w:rFonts w:ascii="Times New Roman"/>
                <w:color w:val="FFFFFF"/>
                <w:w w:val="95"/>
                <w:sz w:val="32"/>
              </w:rPr>
              <w:tab/>
            </w:r>
            <w:r>
              <w:rPr>
                <w:rFonts w:ascii="Arial"/>
                <w:color w:val="FFFFFF"/>
                <w:spacing w:val="-1"/>
                <w:sz w:val="32"/>
              </w:rPr>
              <w:t>150.00</w:t>
            </w:r>
          </w:p>
        </w:tc>
      </w:tr>
    </w:tbl>
    <w:p w:rsidR="001D2307" w:rsidRDefault="001D2307">
      <w:pPr>
        <w:rPr>
          <w:rFonts w:ascii="Arial" w:eastAsia="Arial" w:hAnsi="Arial" w:cs="Arial"/>
          <w:i/>
          <w:sz w:val="20"/>
          <w:szCs w:val="20"/>
        </w:rPr>
      </w:pPr>
    </w:p>
    <w:p w:rsidR="001D2307" w:rsidRDefault="001D2307">
      <w:pPr>
        <w:rPr>
          <w:rFonts w:ascii="Arial" w:eastAsia="Arial" w:hAnsi="Arial" w:cs="Arial"/>
          <w:i/>
          <w:sz w:val="20"/>
          <w:szCs w:val="20"/>
        </w:rPr>
      </w:pPr>
    </w:p>
    <w:p w:rsidR="001D2307" w:rsidRDefault="001D2307">
      <w:pPr>
        <w:spacing w:before="11"/>
        <w:rPr>
          <w:rFonts w:ascii="Arial" w:eastAsia="Arial" w:hAnsi="Arial" w:cs="Arial"/>
          <w:i/>
          <w:sz w:val="25"/>
          <w:szCs w:val="25"/>
        </w:rPr>
      </w:pPr>
    </w:p>
    <w:p w:rsidR="001D2307" w:rsidRDefault="00005A08">
      <w:pPr>
        <w:spacing w:before="74"/>
        <w:ind w:right="3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Thank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3"/>
          <w:sz w:val="20"/>
        </w:rPr>
        <w:t>you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2"/>
          <w:sz w:val="20"/>
        </w:rPr>
        <w:t>your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business!</w:t>
      </w:r>
    </w:p>
    <w:sectPr w:rsidR="001D2307">
      <w:type w:val="continuous"/>
      <w:pgSz w:w="11910" w:h="16840"/>
      <w:pgMar w:top="980" w:right="10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307"/>
    <w:rsid w:val="00005A08"/>
    <w:rsid w:val="001D2307"/>
    <w:rsid w:val="009863B7"/>
    <w:rsid w:val="00B6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19468A25"/>
  <w15:docId w15:val="{F1BF28A2-9E05-47D5-88CB-A17F69AC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73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73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Review Aurangabad CGST</cp:lastModifiedBy>
  <cp:revision>3</cp:revision>
  <dcterms:created xsi:type="dcterms:W3CDTF">2024-08-02T12:56:00Z</dcterms:created>
  <dcterms:modified xsi:type="dcterms:W3CDTF">2024-08-02T12:57:00Z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LastSaved">
    <vt:filetime>2024-08-02T00:00:00Z</vt:filetime>
  </property>
</Properties>
</file>